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108E" w14:textId="580E2A7E" w:rsidR="00030B0C" w:rsidRPr="006F0F89" w:rsidRDefault="00030B0C" w:rsidP="006F0F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B0C">
        <w:rPr>
          <w:rFonts w:ascii="Times New Roman" w:hAnsi="Times New Roman" w:cs="Times New Roman"/>
          <w:b/>
          <w:bCs/>
          <w:sz w:val="24"/>
          <w:szCs w:val="24"/>
        </w:rPr>
        <w:t>AKCIJOS „</w:t>
      </w:r>
      <w:r w:rsidR="006F0F89">
        <w:rPr>
          <w:rFonts w:ascii="Times New Roman" w:hAnsi="Times New Roman" w:cs="Times New Roman"/>
          <w:b/>
          <w:bCs/>
          <w:sz w:val="24"/>
          <w:szCs w:val="24"/>
        </w:rPr>
        <w:t>JUODO</w:t>
      </w:r>
      <w:r w:rsidR="00AE3A3B">
        <w:rPr>
          <w:rFonts w:ascii="Times New Roman" w:hAnsi="Times New Roman" w:cs="Times New Roman"/>
          <w:b/>
          <w:bCs/>
          <w:sz w:val="24"/>
          <w:szCs w:val="24"/>
        </w:rPr>
        <w:t>SIOS</w:t>
      </w:r>
      <w:r w:rsidR="006F0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A3B">
        <w:rPr>
          <w:rFonts w:ascii="Times New Roman" w:hAnsi="Times New Roman" w:cs="Times New Roman"/>
          <w:b/>
          <w:bCs/>
          <w:sz w:val="24"/>
          <w:szCs w:val="24"/>
        </w:rPr>
        <w:t>KAINOS</w:t>
      </w:r>
      <w:r w:rsidRPr="00030B0C">
        <w:rPr>
          <w:rFonts w:ascii="Times New Roman" w:hAnsi="Times New Roman" w:cs="Times New Roman"/>
          <w:b/>
          <w:bCs/>
          <w:sz w:val="24"/>
          <w:szCs w:val="24"/>
        </w:rPr>
        <w:t>“ TAISYKLĖS</w:t>
      </w:r>
    </w:p>
    <w:p w14:paraId="26D45304" w14:textId="463146C3" w:rsidR="00030B0C" w:rsidRPr="00905984" w:rsidRDefault="00030B0C" w:rsidP="00BB2C8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05984">
        <w:rPr>
          <w:rFonts w:ascii="Times New Roman" w:hAnsi="Times New Roman" w:cs="Times New Roman"/>
          <w:b/>
          <w:bCs/>
        </w:rPr>
        <w:t>Sąvokos</w:t>
      </w:r>
    </w:p>
    <w:p w14:paraId="6B747A15" w14:textId="77777777" w:rsidR="00905984" w:rsidRPr="006F0F89" w:rsidRDefault="00905984" w:rsidP="00BB2C86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17A1CCB" w14:textId="59D76927" w:rsidR="00030B0C" w:rsidRPr="006F0F89" w:rsidRDefault="00030B0C" w:rsidP="00BB2C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F0F89">
        <w:rPr>
          <w:rFonts w:ascii="Times New Roman" w:hAnsi="Times New Roman" w:cs="Times New Roman"/>
        </w:rPr>
        <w:t>Akcija – „</w:t>
      </w:r>
      <w:r w:rsidR="006F0F89">
        <w:rPr>
          <w:rFonts w:ascii="Times New Roman" w:hAnsi="Times New Roman" w:cs="Times New Roman"/>
        </w:rPr>
        <w:t>Juodoji savaitė</w:t>
      </w:r>
      <w:r w:rsidRPr="006F0F89">
        <w:rPr>
          <w:rFonts w:ascii="Times New Roman" w:hAnsi="Times New Roman" w:cs="Times New Roman"/>
        </w:rPr>
        <w:t xml:space="preserve">“ </w:t>
      </w:r>
      <w:r w:rsidR="004B08D6" w:rsidRPr="006F0F89">
        <w:rPr>
          <w:rFonts w:ascii="Times New Roman" w:hAnsi="Times New Roman" w:cs="Times New Roman"/>
        </w:rPr>
        <w:t>yra vykdoma</w:t>
      </w:r>
      <w:r w:rsidRPr="006F0F89">
        <w:rPr>
          <w:rFonts w:ascii="Times New Roman" w:hAnsi="Times New Roman" w:cs="Times New Roman"/>
        </w:rPr>
        <w:t xml:space="preserve"> pagal šiose </w:t>
      </w:r>
      <w:r w:rsidR="002F5993">
        <w:rPr>
          <w:rFonts w:ascii="Times New Roman" w:hAnsi="Times New Roman" w:cs="Times New Roman"/>
        </w:rPr>
        <w:t>t</w:t>
      </w:r>
      <w:r w:rsidRPr="006F0F89">
        <w:rPr>
          <w:rFonts w:ascii="Times New Roman" w:hAnsi="Times New Roman" w:cs="Times New Roman"/>
        </w:rPr>
        <w:t xml:space="preserve">aisyklėse pateiktas </w:t>
      </w:r>
      <w:r w:rsidR="002F5993">
        <w:rPr>
          <w:rFonts w:ascii="Times New Roman" w:hAnsi="Times New Roman" w:cs="Times New Roman"/>
        </w:rPr>
        <w:t>nuostatas.</w:t>
      </w:r>
    </w:p>
    <w:p w14:paraId="5510C1B1" w14:textId="21763330" w:rsidR="00030B0C" w:rsidRPr="00905984" w:rsidRDefault="006F0F89" w:rsidP="00BB2C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Pardavėjas </w:t>
      </w:r>
      <w:r w:rsidR="00030B0C" w:rsidRPr="00905984">
        <w:rPr>
          <w:rFonts w:ascii="Times New Roman" w:hAnsi="Times New Roman" w:cs="Times New Roman"/>
        </w:rPr>
        <w:t xml:space="preserve">– UAB „BK grupė“, juridinio asmens kodas 210599550, </w:t>
      </w:r>
      <w:r w:rsidR="004B08D6" w:rsidRPr="00905984">
        <w:rPr>
          <w:rFonts w:ascii="Times New Roman" w:hAnsi="Times New Roman" w:cs="Times New Roman"/>
        </w:rPr>
        <w:t xml:space="preserve">buveinės adresas </w:t>
      </w:r>
      <w:r w:rsidR="00030B0C" w:rsidRPr="00905984">
        <w:rPr>
          <w:rFonts w:ascii="Times New Roman" w:hAnsi="Times New Roman" w:cs="Times New Roman"/>
        </w:rPr>
        <w:t>Pramonės pr. 4D, LT-51329 Kaunas.</w:t>
      </w:r>
    </w:p>
    <w:p w14:paraId="449293EB" w14:textId="7A17F5AB" w:rsidR="00030B0C" w:rsidRPr="00905984" w:rsidRDefault="00B40B78" w:rsidP="00BB2C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Dalyvis</w:t>
      </w:r>
      <w:r w:rsidR="00030B0C" w:rsidRPr="00905984">
        <w:rPr>
          <w:rFonts w:ascii="Times New Roman" w:hAnsi="Times New Roman" w:cs="Times New Roman"/>
        </w:rPr>
        <w:t xml:space="preserve"> –</w:t>
      </w:r>
      <w:r w:rsidR="00905984">
        <w:rPr>
          <w:rFonts w:ascii="Times New Roman" w:hAnsi="Times New Roman" w:cs="Times New Roman"/>
        </w:rPr>
        <w:t xml:space="preserve"> fizinis arba </w:t>
      </w:r>
      <w:r w:rsidR="00030B0C" w:rsidRPr="00905984">
        <w:rPr>
          <w:rFonts w:ascii="Times New Roman" w:hAnsi="Times New Roman" w:cs="Times New Roman"/>
        </w:rPr>
        <w:t xml:space="preserve">juridinis asmuo </w:t>
      </w:r>
      <w:proofErr w:type="spellStart"/>
      <w:r w:rsidR="00030B0C" w:rsidRPr="00905984">
        <w:rPr>
          <w:rFonts w:ascii="Times New Roman" w:hAnsi="Times New Roman" w:cs="Times New Roman"/>
        </w:rPr>
        <w:t>įsigyjęs</w:t>
      </w:r>
      <w:proofErr w:type="spellEnd"/>
      <w:r w:rsidR="00030B0C" w:rsidRPr="00905984">
        <w:rPr>
          <w:rFonts w:ascii="Times New Roman" w:hAnsi="Times New Roman" w:cs="Times New Roman"/>
        </w:rPr>
        <w:t xml:space="preserve"> prekių </w:t>
      </w:r>
      <w:r w:rsidR="002F5993">
        <w:rPr>
          <w:rFonts w:ascii="Times New Roman" w:hAnsi="Times New Roman" w:cs="Times New Roman"/>
        </w:rPr>
        <w:t>Pardavėjo</w:t>
      </w:r>
      <w:r w:rsidR="00D27190" w:rsidRPr="00905984">
        <w:rPr>
          <w:rFonts w:ascii="Times New Roman" w:hAnsi="Times New Roman" w:cs="Times New Roman"/>
        </w:rPr>
        <w:t xml:space="preserve"> </w:t>
      </w:r>
      <w:r w:rsidR="006F0F89">
        <w:rPr>
          <w:rFonts w:ascii="Times New Roman" w:hAnsi="Times New Roman" w:cs="Times New Roman"/>
        </w:rPr>
        <w:t>el. parduotuvėje</w:t>
      </w:r>
      <w:r w:rsidR="00D27190" w:rsidRPr="00905984">
        <w:rPr>
          <w:rFonts w:ascii="Times New Roman" w:hAnsi="Times New Roman" w:cs="Times New Roman"/>
        </w:rPr>
        <w:t xml:space="preserve"> </w:t>
      </w:r>
      <w:r w:rsidR="00030B0C" w:rsidRPr="00905984">
        <w:rPr>
          <w:rFonts w:ascii="Times New Roman" w:hAnsi="Times New Roman" w:cs="Times New Roman"/>
        </w:rPr>
        <w:t xml:space="preserve">akcijos </w:t>
      </w:r>
      <w:r w:rsidR="00D27190" w:rsidRPr="00905984">
        <w:rPr>
          <w:rFonts w:ascii="Times New Roman" w:hAnsi="Times New Roman" w:cs="Times New Roman"/>
        </w:rPr>
        <w:t>metu.</w:t>
      </w:r>
    </w:p>
    <w:p w14:paraId="5A820C35" w14:textId="77777777" w:rsidR="00030B0C" w:rsidRPr="00905984" w:rsidRDefault="00030B0C" w:rsidP="00BB2C8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FA6C831" w14:textId="46B9B0AE" w:rsidR="00D27190" w:rsidRPr="00905984" w:rsidRDefault="00B40B78" w:rsidP="00BB2C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Akcijos sąlygos</w:t>
      </w:r>
    </w:p>
    <w:p w14:paraId="5DC0BD76" w14:textId="77777777" w:rsidR="00905984" w:rsidRPr="00905984" w:rsidRDefault="00905984" w:rsidP="00BB2C8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84AEAB" w14:textId="10C731AF" w:rsidR="00B40B78" w:rsidRPr="00B40B78" w:rsidRDefault="00B40B78" w:rsidP="00B40B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40B78">
        <w:rPr>
          <w:rFonts w:ascii="Times New Roman" w:hAnsi="Times New Roman" w:cs="Times New Roman"/>
        </w:rPr>
        <w:t xml:space="preserve">Akcijos dalykas yra galimybė </w:t>
      </w:r>
      <w:r>
        <w:rPr>
          <w:rFonts w:ascii="Times New Roman" w:hAnsi="Times New Roman" w:cs="Times New Roman"/>
        </w:rPr>
        <w:t>a</w:t>
      </w:r>
      <w:r w:rsidRPr="00B40B78">
        <w:rPr>
          <w:rFonts w:ascii="Times New Roman" w:hAnsi="Times New Roman" w:cs="Times New Roman"/>
        </w:rPr>
        <w:t xml:space="preserve">kcijos dalyviui pagal </w:t>
      </w:r>
      <w:r>
        <w:rPr>
          <w:rFonts w:ascii="Times New Roman" w:hAnsi="Times New Roman" w:cs="Times New Roman"/>
        </w:rPr>
        <w:t>a</w:t>
      </w:r>
      <w:r w:rsidRPr="00B40B78">
        <w:rPr>
          <w:rFonts w:ascii="Times New Roman" w:hAnsi="Times New Roman" w:cs="Times New Roman"/>
        </w:rPr>
        <w:t xml:space="preserve">kcijos sąlygose numatytas taisykles pasinaudoti </w:t>
      </w:r>
      <w:r>
        <w:rPr>
          <w:rFonts w:ascii="Times New Roman" w:hAnsi="Times New Roman" w:cs="Times New Roman"/>
        </w:rPr>
        <w:t>a</w:t>
      </w:r>
      <w:r w:rsidRPr="00B40B78">
        <w:rPr>
          <w:rFonts w:ascii="Times New Roman" w:hAnsi="Times New Roman" w:cs="Times New Roman"/>
        </w:rPr>
        <w:t xml:space="preserve">kcija, kurios galiojimo metu </w:t>
      </w:r>
      <w:r>
        <w:rPr>
          <w:rFonts w:ascii="Times New Roman" w:hAnsi="Times New Roman" w:cs="Times New Roman"/>
        </w:rPr>
        <w:t>a</w:t>
      </w:r>
      <w:r w:rsidRPr="00B40B78">
        <w:rPr>
          <w:rFonts w:ascii="Times New Roman" w:hAnsi="Times New Roman" w:cs="Times New Roman"/>
        </w:rPr>
        <w:t xml:space="preserve">kcijos dalyviui suteikiama nuolaida </w:t>
      </w:r>
      <w:r>
        <w:rPr>
          <w:rFonts w:ascii="Times New Roman" w:hAnsi="Times New Roman" w:cs="Times New Roman"/>
        </w:rPr>
        <w:t>Pardavėjo</w:t>
      </w:r>
      <w:r w:rsidRPr="00B40B78">
        <w:rPr>
          <w:rFonts w:ascii="Times New Roman" w:hAnsi="Times New Roman" w:cs="Times New Roman"/>
        </w:rPr>
        <w:t xml:space="preserve"> atrinkt</w:t>
      </w:r>
      <w:r>
        <w:rPr>
          <w:rFonts w:ascii="Times New Roman" w:hAnsi="Times New Roman" w:cs="Times New Roman"/>
        </w:rPr>
        <w:t xml:space="preserve">oms prekėms </w:t>
      </w:r>
      <w:r w:rsidRPr="00B40B78">
        <w:rPr>
          <w:rFonts w:ascii="Times New Roman" w:hAnsi="Times New Roman" w:cs="Times New Roman"/>
        </w:rPr>
        <w:t>pažymėt</w:t>
      </w:r>
      <w:r>
        <w:rPr>
          <w:rFonts w:ascii="Times New Roman" w:hAnsi="Times New Roman" w:cs="Times New Roman"/>
        </w:rPr>
        <w:t>oms</w:t>
      </w:r>
      <w:r w:rsidRPr="00B40B78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PREKĖ SU NUOLAIDA</w:t>
      </w:r>
      <w:r w:rsidRPr="00B40B78">
        <w:rPr>
          <w:rFonts w:ascii="Times New Roman" w:hAnsi="Times New Roman" w:cs="Times New Roman"/>
        </w:rPr>
        <w:t>“ žyme, kain</w:t>
      </w:r>
      <w:r>
        <w:rPr>
          <w:rFonts w:ascii="Times New Roman" w:hAnsi="Times New Roman" w:cs="Times New Roman"/>
        </w:rPr>
        <w:t xml:space="preserve">a </w:t>
      </w:r>
      <w:r w:rsidRPr="00B40B78">
        <w:rPr>
          <w:rFonts w:ascii="Times New Roman" w:hAnsi="Times New Roman" w:cs="Times New Roman"/>
        </w:rPr>
        <w:t xml:space="preserve">apskaičiuojama nuo pradinės - nurodytos kataloge reguliarios kainos, be nuolaidos. </w:t>
      </w:r>
    </w:p>
    <w:p w14:paraId="2F0AF73D" w14:textId="07EEB7B4" w:rsidR="006F0F89" w:rsidRDefault="00030B0C" w:rsidP="006F0F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05984">
        <w:rPr>
          <w:rFonts w:ascii="Times New Roman" w:hAnsi="Times New Roman" w:cs="Times New Roman"/>
        </w:rPr>
        <w:t xml:space="preserve">Akcija vykdoma </w:t>
      </w:r>
      <w:r w:rsidR="002F5993">
        <w:rPr>
          <w:rFonts w:ascii="Times New Roman" w:hAnsi="Times New Roman" w:cs="Times New Roman"/>
        </w:rPr>
        <w:t xml:space="preserve">Pardavėjo </w:t>
      </w:r>
      <w:r w:rsidR="006F0F89">
        <w:rPr>
          <w:rFonts w:ascii="Times New Roman" w:hAnsi="Times New Roman" w:cs="Times New Roman"/>
        </w:rPr>
        <w:t>el. parduotuvėje</w:t>
      </w:r>
      <w:r w:rsidRPr="00905984">
        <w:rPr>
          <w:rFonts w:ascii="Times New Roman" w:hAnsi="Times New Roman" w:cs="Times New Roman"/>
        </w:rPr>
        <w:t xml:space="preserve"> nuo </w:t>
      </w:r>
      <w:r w:rsidR="006F0F89">
        <w:rPr>
          <w:rFonts w:ascii="Times New Roman" w:hAnsi="Times New Roman" w:cs="Times New Roman"/>
          <w:b/>
          <w:bCs/>
        </w:rPr>
        <w:t>2023-11-2</w:t>
      </w:r>
      <w:r w:rsidR="007740E5">
        <w:rPr>
          <w:rFonts w:ascii="Times New Roman" w:hAnsi="Times New Roman" w:cs="Times New Roman"/>
          <w:b/>
          <w:bCs/>
        </w:rPr>
        <w:t>5</w:t>
      </w:r>
      <w:r w:rsidRPr="00905984">
        <w:rPr>
          <w:rFonts w:ascii="Times New Roman" w:hAnsi="Times New Roman" w:cs="Times New Roman"/>
          <w:b/>
          <w:bCs/>
        </w:rPr>
        <w:t xml:space="preserve"> d. </w:t>
      </w:r>
      <w:r w:rsidR="00180A17">
        <w:rPr>
          <w:rFonts w:ascii="Times New Roman" w:hAnsi="Times New Roman" w:cs="Times New Roman"/>
          <w:b/>
          <w:bCs/>
        </w:rPr>
        <w:t>00</w:t>
      </w:r>
      <w:r w:rsidR="00D27190" w:rsidRPr="00905984">
        <w:rPr>
          <w:rFonts w:ascii="Times New Roman" w:hAnsi="Times New Roman" w:cs="Times New Roman"/>
          <w:b/>
          <w:bCs/>
        </w:rPr>
        <w:t>:00</w:t>
      </w:r>
      <w:r w:rsidRPr="00905984">
        <w:rPr>
          <w:rFonts w:ascii="Times New Roman" w:hAnsi="Times New Roman" w:cs="Times New Roman"/>
          <w:b/>
          <w:bCs/>
        </w:rPr>
        <w:t xml:space="preserve"> val.</w:t>
      </w:r>
      <w:r w:rsidRPr="00905984">
        <w:rPr>
          <w:rFonts w:ascii="Times New Roman" w:hAnsi="Times New Roman" w:cs="Times New Roman"/>
        </w:rPr>
        <w:t xml:space="preserve"> iki</w:t>
      </w:r>
      <w:r w:rsidR="004B08D6" w:rsidRPr="00905984">
        <w:rPr>
          <w:rFonts w:ascii="Times New Roman" w:hAnsi="Times New Roman" w:cs="Times New Roman"/>
        </w:rPr>
        <w:t xml:space="preserve"> </w:t>
      </w:r>
      <w:r w:rsidR="006F0F89">
        <w:rPr>
          <w:rFonts w:ascii="Times New Roman" w:hAnsi="Times New Roman" w:cs="Times New Roman"/>
          <w:b/>
          <w:bCs/>
        </w:rPr>
        <w:t>2023</w:t>
      </w:r>
      <w:r w:rsidR="004B08D6" w:rsidRPr="00905984">
        <w:rPr>
          <w:rFonts w:ascii="Times New Roman" w:hAnsi="Times New Roman" w:cs="Times New Roman"/>
          <w:b/>
          <w:bCs/>
        </w:rPr>
        <w:t xml:space="preserve"> </w:t>
      </w:r>
      <w:r w:rsidR="007740E5">
        <w:rPr>
          <w:rFonts w:ascii="Times New Roman" w:hAnsi="Times New Roman" w:cs="Times New Roman"/>
          <w:b/>
          <w:bCs/>
        </w:rPr>
        <w:t>12 08</w:t>
      </w:r>
      <w:r w:rsidR="006F0F89">
        <w:rPr>
          <w:rFonts w:ascii="Times New Roman" w:hAnsi="Times New Roman" w:cs="Times New Roman"/>
          <w:b/>
          <w:bCs/>
        </w:rPr>
        <w:t xml:space="preserve"> </w:t>
      </w:r>
      <w:r w:rsidR="004B08D6" w:rsidRPr="00905984">
        <w:rPr>
          <w:rFonts w:ascii="Times New Roman" w:hAnsi="Times New Roman" w:cs="Times New Roman"/>
          <w:b/>
          <w:bCs/>
        </w:rPr>
        <w:t>d. 24:00 val.</w:t>
      </w:r>
      <w:r w:rsidR="004B08D6" w:rsidRPr="00905984">
        <w:rPr>
          <w:rFonts w:ascii="Times New Roman" w:hAnsi="Times New Roman" w:cs="Times New Roman"/>
        </w:rPr>
        <w:t xml:space="preserve"> </w:t>
      </w:r>
    </w:p>
    <w:p w14:paraId="3575F0BB" w14:textId="77777777" w:rsidR="002F5993" w:rsidRDefault="00D27190" w:rsidP="002F59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05984">
        <w:rPr>
          <w:rFonts w:ascii="Times New Roman" w:hAnsi="Times New Roman" w:cs="Times New Roman"/>
        </w:rPr>
        <w:t xml:space="preserve">Nuolaida </w:t>
      </w:r>
      <w:r w:rsidR="002F5993">
        <w:rPr>
          <w:rFonts w:ascii="Times New Roman" w:hAnsi="Times New Roman" w:cs="Times New Roman"/>
        </w:rPr>
        <w:t>p</w:t>
      </w:r>
      <w:r w:rsidR="004B08D6" w:rsidRPr="00905984">
        <w:rPr>
          <w:rFonts w:ascii="Times New Roman" w:hAnsi="Times New Roman" w:cs="Times New Roman"/>
        </w:rPr>
        <w:t xml:space="preserve">rekėms </w:t>
      </w:r>
      <w:r w:rsidRPr="00905984">
        <w:rPr>
          <w:rFonts w:ascii="Times New Roman" w:hAnsi="Times New Roman" w:cs="Times New Roman"/>
        </w:rPr>
        <w:t xml:space="preserve">taikoma nuo </w:t>
      </w:r>
      <w:r w:rsidR="002F5993">
        <w:rPr>
          <w:rFonts w:ascii="Times New Roman" w:hAnsi="Times New Roman" w:cs="Times New Roman"/>
        </w:rPr>
        <w:t>mažmeninės prekės kainos</w:t>
      </w:r>
      <w:r w:rsidRPr="00905984">
        <w:rPr>
          <w:rFonts w:ascii="Times New Roman" w:hAnsi="Times New Roman" w:cs="Times New Roman"/>
        </w:rPr>
        <w:t>. Prekių kiekis ribotas.</w:t>
      </w:r>
      <w:r w:rsidR="002F5993" w:rsidRPr="002F5993">
        <w:rPr>
          <w:rFonts w:ascii="Times New Roman" w:hAnsi="Times New Roman" w:cs="Times New Roman"/>
        </w:rPr>
        <w:t xml:space="preserve"> </w:t>
      </w:r>
    </w:p>
    <w:p w14:paraId="3611FFCE" w14:textId="302D5D04" w:rsidR="00D27190" w:rsidRPr="002F5993" w:rsidRDefault="002F5993" w:rsidP="002F59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6F0F89">
        <w:rPr>
          <w:rFonts w:ascii="Times New Roman" w:hAnsi="Times New Roman" w:cs="Times New Roman"/>
        </w:rPr>
        <w:t xml:space="preserve">am tikrai </w:t>
      </w:r>
      <w:r>
        <w:rPr>
          <w:rFonts w:ascii="Times New Roman" w:hAnsi="Times New Roman" w:cs="Times New Roman"/>
        </w:rPr>
        <w:t>p</w:t>
      </w:r>
      <w:r w:rsidRPr="006F0F89">
        <w:rPr>
          <w:rFonts w:ascii="Times New Roman" w:hAnsi="Times New Roman" w:cs="Times New Roman"/>
        </w:rPr>
        <w:t xml:space="preserve">rekių grupei akcija gali būti vykdoma iki tol, kol bus likę </w:t>
      </w:r>
      <w:r>
        <w:rPr>
          <w:rFonts w:ascii="Times New Roman" w:hAnsi="Times New Roman" w:cs="Times New Roman"/>
        </w:rPr>
        <w:t>p</w:t>
      </w:r>
      <w:r w:rsidRPr="006F0F89">
        <w:rPr>
          <w:rFonts w:ascii="Times New Roman" w:hAnsi="Times New Roman" w:cs="Times New Roman"/>
        </w:rPr>
        <w:t>rekių</w:t>
      </w:r>
      <w:r>
        <w:rPr>
          <w:rFonts w:ascii="Times New Roman" w:hAnsi="Times New Roman" w:cs="Times New Roman"/>
        </w:rPr>
        <w:t>.</w:t>
      </w:r>
      <w:r w:rsidRPr="002F5993">
        <w:rPr>
          <w:rFonts w:ascii="Times New Roman" w:hAnsi="Times New Roman" w:cs="Times New Roman"/>
        </w:rPr>
        <w:t xml:space="preserve"> </w:t>
      </w:r>
      <w:r w:rsidR="00B40B78">
        <w:rPr>
          <w:rFonts w:ascii="Times New Roman" w:hAnsi="Times New Roman" w:cs="Times New Roman"/>
        </w:rPr>
        <w:t>Akcijos dalyvis</w:t>
      </w:r>
      <w:r>
        <w:rPr>
          <w:rFonts w:ascii="Times New Roman" w:hAnsi="Times New Roman" w:cs="Times New Roman"/>
        </w:rPr>
        <w:t xml:space="preserve"> supranta, kad prekių skaičius su akcija yra ribotas, todėl Pardavėjas niekaip negali užtikrinti įsigytos prekės pakeitimo analogiška preke. Pardavėjas turi </w:t>
      </w:r>
      <w:r w:rsidRPr="00905984">
        <w:rPr>
          <w:rFonts w:ascii="Times New Roman" w:hAnsi="Times New Roman" w:cs="Times New Roman"/>
        </w:rPr>
        <w:t>teisę</w:t>
      </w:r>
      <w:r>
        <w:rPr>
          <w:rFonts w:ascii="Times New Roman" w:hAnsi="Times New Roman" w:cs="Times New Roman"/>
        </w:rPr>
        <w:t xml:space="preserve">, </w:t>
      </w:r>
      <w:r w:rsidRPr="00905984">
        <w:rPr>
          <w:rFonts w:ascii="Times New Roman" w:hAnsi="Times New Roman" w:cs="Times New Roman"/>
        </w:rPr>
        <w:t xml:space="preserve">pakeisti </w:t>
      </w:r>
      <w:r>
        <w:rPr>
          <w:rFonts w:ascii="Times New Roman" w:hAnsi="Times New Roman" w:cs="Times New Roman"/>
        </w:rPr>
        <w:t>p</w:t>
      </w:r>
      <w:r w:rsidRPr="00905984">
        <w:rPr>
          <w:rFonts w:ascii="Times New Roman" w:hAnsi="Times New Roman" w:cs="Times New Roman"/>
        </w:rPr>
        <w:t xml:space="preserve">rekę kita </w:t>
      </w:r>
      <w:r>
        <w:rPr>
          <w:rFonts w:ascii="Times New Roman" w:hAnsi="Times New Roman" w:cs="Times New Roman"/>
        </w:rPr>
        <w:t>p</w:t>
      </w:r>
      <w:r w:rsidRPr="00905984">
        <w:rPr>
          <w:rFonts w:ascii="Times New Roman" w:hAnsi="Times New Roman" w:cs="Times New Roman"/>
        </w:rPr>
        <w:t>reke, labiausiai atitinkančia techninius parametrus.</w:t>
      </w:r>
    </w:p>
    <w:p w14:paraId="1BF5AF99" w14:textId="21385F3A" w:rsidR="00D27190" w:rsidRPr="00905984" w:rsidRDefault="00D27190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05984">
        <w:rPr>
          <w:rFonts w:ascii="Times New Roman" w:hAnsi="Times New Roman" w:cs="Times New Roman"/>
        </w:rPr>
        <w:t xml:space="preserve">Akcijos </w:t>
      </w:r>
      <w:r w:rsidR="004B08D6" w:rsidRPr="00905984">
        <w:rPr>
          <w:rFonts w:ascii="Times New Roman" w:hAnsi="Times New Roman" w:cs="Times New Roman"/>
        </w:rPr>
        <w:t xml:space="preserve">metu įsigytos </w:t>
      </w:r>
      <w:r w:rsidR="006F0F89">
        <w:rPr>
          <w:rFonts w:ascii="Times New Roman" w:hAnsi="Times New Roman" w:cs="Times New Roman"/>
        </w:rPr>
        <w:t>p</w:t>
      </w:r>
      <w:r w:rsidR="004B08D6" w:rsidRPr="00905984">
        <w:rPr>
          <w:rFonts w:ascii="Times New Roman" w:hAnsi="Times New Roman" w:cs="Times New Roman"/>
        </w:rPr>
        <w:t>rekės pristatomos tik</w:t>
      </w:r>
      <w:r w:rsidRPr="00905984">
        <w:rPr>
          <w:rFonts w:ascii="Times New Roman" w:hAnsi="Times New Roman" w:cs="Times New Roman"/>
        </w:rPr>
        <w:t xml:space="preserve"> Lietuvos </w:t>
      </w:r>
      <w:r w:rsidR="004B08D6" w:rsidRPr="00905984">
        <w:rPr>
          <w:rFonts w:ascii="Times New Roman" w:hAnsi="Times New Roman" w:cs="Times New Roman"/>
        </w:rPr>
        <w:t xml:space="preserve">Respublikos </w:t>
      </w:r>
      <w:r w:rsidRPr="00905984">
        <w:rPr>
          <w:rFonts w:ascii="Times New Roman" w:hAnsi="Times New Roman" w:cs="Times New Roman"/>
        </w:rPr>
        <w:t>teritorijoje.</w:t>
      </w:r>
    </w:p>
    <w:p w14:paraId="0A5714EF" w14:textId="0CDEF039" w:rsidR="00A07719" w:rsidRDefault="002F5993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Pardavėjas</w:t>
      </w:r>
      <w:r w:rsidR="00A07719" w:rsidRPr="00905984">
        <w:rPr>
          <w:rFonts w:ascii="Times New Roman" w:hAnsi="Times New Roman" w:cs="Times New Roman"/>
        </w:rPr>
        <w:t xml:space="preserve"> ne vėliau kaip per 7</w:t>
      </w:r>
      <w:r w:rsidR="00D9252D">
        <w:rPr>
          <w:rFonts w:ascii="Times New Roman" w:hAnsi="Times New Roman" w:cs="Times New Roman"/>
        </w:rPr>
        <w:t xml:space="preserve"> (septynias)</w:t>
      </w:r>
      <w:r w:rsidR="00A07719" w:rsidRPr="00905984">
        <w:rPr>
          <w:rFonts w:ascii="Times New Roman" w:hAnsi="Times New Roman" w:cs="Times New Roman"/>
        </w:rPr>
        <w:t xml:space="preserve"> darbo dienas įsipareigoja prista</w:t>
      </w:r>
      <w:r>
        <w:rPr>
          <w:rFonts w:ascii="Times New Roman" w:hAnsi="Times New Roman" w:cs="Times New Roman"/>
        </w:rPr>
        <w:t>t</w:t>
      </w:r>
      <w:r w:rsidR="00A07719" w:rsidRPr="00905984">
        <w:rPr>
          <w:rFonts w:ascii="Times New Roman" w:hAnsi="Times New Roman" w:cs="Times New Roman"/>
        </w:rPr>
        <w:t xml:space="preserve">yti </w:t>
      </w:r>
      <w:r w:rsidR="006F0F89">
        <w:rPr>
          <w:rFonts w:ascii="Times New Roman" w:hAnsi="Times New Roman" w:cs="Times New Roman"/>
        </w:rPr>
        <w:t>p</w:t>
      </w:r>
      <w:r w:rsidR="00A07719" w:rsidRPr="00905984">
        <w:rPr>
          <w:rFonts w:ascii="Times New Roman" w:hAnsi="Times New Roman" w:cs="Times New Roman"/>
        </w:rPr>
        <w:t xml:space="preserve">rekes </w:t>
      </w:r>
      <w:r w:rsidR="00B40B78">
        <w:rPr>
          <w:rFonts w:ascii="Times New Roman" w:hAnsi="Times New Roman" w:cs="Times New Roman"/>
        </w:rPr>
        <w:t>Akcijos dalyviui</w:t>
      </w:r>
      <w:r w:rsidR="00A07719" w:rsidRPr="00905984">
        <w:rPr>
          <w:rFonts w:ascii="Times New Roman" w:hAnsi="Times New Roman" w:cs="Times New Roman"/>
        </w:rPr>
        <w:t>, užsakyme nurodytu būdu.</w:t>
      </w:r>
    </w:p>
    <w:p w14:paraId="4934DC45" w14:textId="056DE0B1" w:rsidR="00D9252D" w:rsidRDefault="00D9252D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Paaiškėjus</w:t>
      </w:r>
      <w:r w:rsidRPr="00905984">
        <w:rPr>
          <w:rFonts w:ascii="Times New Roman" w:hAnsi="Times New Roman" w:cs="Times New Roman"/>
        </w:rPr>
        <w:t xml:space="preserve"> </w:t>
      </w:r>
      <w:r w:rsidR="006F0F89">
        <w:rPr>
          <w:rFonts w:ascii="Times New Roman" w:hAnsi="Times New Roman" w:cs="Times New Roman"/>
        </w:rPr>
        <w:t>p</w:t>
      </w:r>
      <w:r w:rsidRPr="00905984">
        <w:rPr>
          <w:rFonts w:ascii="Times New Roman" w:hAnsi="Times New Roman" w:cs="Times New Roman"/>
        </w:rPr>
        <w:t xml:space="preserve">rekės trūkumams </w:t>
      </w:r>
      <w:r w:rsidR="00D73B40">
        <w:rPr>
          <w:rFonts w:ascii="Times New Roman" w:hAnsi="Times New Roman" w:cs="Times New Roman"/>
        </w:rPr>
        <w:t>ir (</w:t>
      </w:r>
      <w:r w:rsidRPr="00905984">
        <w:rPr>
          <w:rFonts w:ascii="Times New Roman" w:hAnsi="Times New Roman" w:cs="Times New Roman"/>
        </w:rPr>
        <w:t>ar</w:t>
      </w:r>
      <w:r w:rsidR="00D73B40">
        <w:rPr>
          <w:rFonts w:ascii="Times New Roman" w:hAnsi="Times New Roman" w:cs="Times New Roman"/>
        </w:rPr>
        <w:t>)</w:t>
      </w:r>
      <w:r w:rsidRPr="00905984">
        <w:rPr>
          <w:rFonts w:ascii="Times New Roman" w:hAnsi="Times New Roman" w:cs="Times New Roman"/>
        </w:rPr>
        <w:t xml:space="preserve"> defektams </w:t>
      </w:r>
      <w:r w:rsidR="00B40B78">
        <w:rPr>
          <w:rFonts w:ascii="Times New Roman" w:hAnsi="Times New Roman" w:cs="Times New Roman"/>
        </w:rPr>
        <w:t>Akcijos dalyvis</w:t>
      </w:r>
      <w:r>
        <w:rPr>
          <w:rFonts w:ascii="Times New Roman" w:hAnsi="Times New Roman" w:cs="Times New Roman"/>
        </w:rPr>
        <w:t xml:space="preserve"> </w:t>
      </w:r>
      <w:r w:rsidR="00D73B40">
        <w:rPr>
          <w:rFonts w:ascii="Times New Roman" w:hAnsi="Times New Roman" w:cs="Times New Roman"/>
        </w:rPr>
        <w:t xml:space="preserve">privalo </w:t>
      </w:r>
      <w:r>
        <w:rPr>
          <w:rFonts w:ascii="Times New Roman" w:hAnsi="Times New Roman" w:cs="Times New Roman"/>
        </w:rPr>
        <w:t xml:space="preserve">nedelsiant kreiptis į Pardavėją raštu, nurodant </w:t>
      </w:r>
      <w:r w:rsidR="00D73B40">
        <w:rPr>
          <w:rFonts w:ascii="Times New Roman" w:hAnsi="Times New Roman" w:cs="Times New Roman"/>
        </w:rPr>
        <w:t xml:space="preserve">galimus </w:t>
      </w:r>
      <w:r>
        <w:rPr>
          <w:rFonts w:ascii="Times New Roman" w:hAnsi="Times New Roman" w:cs="Times New Roman"/>
        </w:rPr>
        <w:t xml:space="preserve">prekės trūkumus. </w:t>
      </w:r>
    </w:p>
    <w:p w14:paraId="13FC97C3" w14:textId="43C14E47" w:rsidR="004B08D6" w:rsidRPr="00905984" w:rsidRDefault="004B08D6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05984">
        <w:rPr>
          <w:rFonts w:ascii="Times New Roman" w:hAnsi="Times New Roman" w:cs="Times New Roman"/>
        </w:rPr>
        <w:t xml:space="preserve">Akcija yra nesiejama su kitomis </w:t>
      </w:r>
      <w:proofErr w:type="spellStart"/>
      <w:r w:rsidR="002F5993">
        <w:rPr>
          <w:rFonts w:ascii="Times New Roman" w:hAnsi="Times New Roman" w:cs="Times New Roman"/>
        </w:rPr>
        <w:t>Paradvėjo</w:t>
      </w:r>
      <w:proofErr w:type="spellEnd"/>
      <w:r w:rsidRPr="00905984">
        <w:rPr>
          <w:rFonts w:ascii="Times New Roman" w:hAnsi="Times New Roman" w:cs="Times New Roman"/>
        </w:rPr>
        <w:t xml:space="preserve"> vykdomomis </w:t>
      </w:r>
      <w:r w:rsidR="002F5993">
        <w:rPr>
          <w:rFonts w:ascii="Times New Roman" w:hAnsi="Times New Roman" w:cs="Times New Roman"/>
        </w:rPr>
        <w:t>ak</w:t>
      </w:r>
      <w:r w:rsidRPr="00905984">
        <w:rPr>
          <w:rFonts w:ascii="Times New Roman" w:hAnsi="Times New Roman" w:cs="Times New Roman"/>
        </w:rPr>
        <w:t>cijomis.</w:t>
      </w:r>
    </w:p>
    <w:p w14:paraId="24DD7E46" w14:textId="4CF517D1" w:rsidR="00935468" w:rsidRPr="00905984" w:rsidRDefault="00935468" w:rsidP="00D73B40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187DA875" w14:textId="27B460D4" w:rsidR="004B08D6" w:rsidRPr="00905984" w:rsidRDefault="004B08D6" w:rsidP="00D73B40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4DF37410" w14:textId="719F7DEC" w:rsidR="004B08D6" w:rsidRPr="00905984" w:rsidRDefault="004B08D6" w:rsidP="00D73B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05984">
        <w:rPr>
          <w:rFonts w:ascii="Times New Roman" w:hAnsi="Times New Roman" w:cs="Times New Roman"/>
          <w:b/>
          <w:bCs/>
        </w:rPr>
        <w:t>Baigiamosios nuostatos</w:t>
      </w:r>
    </w:p>
    <w:p w14:paraId="0EAEAE24" w14:textId="5E5B41AA" w:rsidR="00935468" w:rsidRPr="00905984" w:rsidRDefault="00935468" w:rsidP="00D73B40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5CC39AB8" w14:textId="1F6E96DE" w:rsidR="00B40B78" w:rsidRDefault="00B40B78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40B78">
        <w:rPr>
          <w:rFonts w:ascii="Times New Roman" w:hAnsi="Times New Roman" w:cs="Times New Roman"/>
        </w:rPr>
        <w:t>Akcijos sąlygos aiškinamos pagal Lietuvos Respublikos teisę, visi šalių tarpusavio ginčai nagrinėjami pagal Lietuvos Respublikos teisę Lietuvos Respublikos bendrosios kompetencijos teismuose, nebent imperatyvios teisės aktų nuostatos nustato kitaip.</w:t>
      </w:r>
    </w:p>
    <w:p w14:paraId="0B08E8E3" w14:textId="7C477795" w:rsidR="00935468" w:rsidRDefault="002F5993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35468" w:rsidRPr="00905984">
        <w:rPr>
          <w:rFonts w:ascii="Times New Roman" w:hAnsi="Times New Roman" w:cs="Times New Roman"/>
        </w:rPr>
        <w:t xml:space="preserve">irkimo – pardavimo taisyklės </w:t>
      </w:r>
      <w:r w:rsidR="00BB2C86">
        <w:rPr>
          <w:rFonts w:ascii="Times New Roman" w:hAnsi="Times New Roman" w:cs="Times New Roman"/>
        </w:rPr>
        <w:t>yra</w:t>
      </w:r>
      <w:r w:rsidR="00905984" w:rsidRPr="00905984">
        <w:rPr>
          <w:rFonts w:ascii="Times New Roman" w:hAnsi="Times New Roman" w:cs="Times New Roman"/>
        </w:rPr>
        <w:t xml:space="preserve"> neatsiejama</w:t>
      </w:r>
      <w:r w:rsidR="00935468" w:rsidRPr="00905984">
        <w:rPr>
          <w:rFonts w:ascii="Times New Roman" w:hAnsi="Times New Roman" w:cs="Times New Roman"/>
        </w:rPr>
        <w:t xml:space="preserve"> šių </w:t>
      </w:r>
      <w:r>
        <w:rPr>
          <w:rFonts w:ascii="Times New Roman" w:hAnsi="Times New Roman" w:cs="Times New Roman"/>
        </w:rPr>
        <w:t>t</w:t>
      </w:r>
      <w:r w:rsidR="00935468" w:rsidRPr="00905984">
        <w:rPr>
          <w:rFonts w:ascii="Times New Roman" w:hAnsi="Times New Roman" w:cs="Times New Roman"/>
        </w:rPr>
        <w:t>aisyklių dali</w:t>
      </w:r>
      <w:r w:rsidR="00BB2C86">
        <w:rPr>
          <w:rFonts w:ascii="Times New Roman" w:hAnsi="Times New Roman" w:cs="Times New Roman"/>
        </w:rPr>
        <w:t xml:space="preserve">s, </w:t>
      </w:r>
      <w:r w:rsidR="00FE41A4">
        <w:rPr>
          <w:rFonts w:ascii="Times New Roman" w:hAnsi="Times New Roman" w:cs="Times New Roman"/>
        </w:rPr>
        <w:t>sąlygoms</w:t>
      </w:r>
      <w:r w:rsidR="00BB2C86">
        <w:rPr>
          <w:rFonts w:ascii="Times New Roman" w:hAnsi="Times New Roman" w:cs="Times New Roman"/>
        </w:rPr>
        <w:t>, kuri</w:t>
      </w:r>
      <w:r w:rsidR="00FE41A4">
        <w:rPr>
          <w:rFonts w:ascii="Times New Roman" w:hAnsi="Times New Roman" w:cs="Times New Roman"/>
        </w:rPr>
        <w:t>os yra</w:t>
      </w:r>
      <w:r w:rsidR="00BB2C86">
        <w:rPr>
          <w:rFonts w:ascii="Times New Roman" w:hAnsi="Times New Roman" w:cs="Times New Roman"/>
        </w:rPr>
        <w:t xml:space="preserve"> neapibrėžt</w:t>
      </w:r>
      <w:r w:rsidR="00FE41A4">
        <w:rPr>
          <w:rFonts w:ascii="Times New Roman" w:hAnsi="Times New Roman" w:cs="Times New Roman"/>
        </w:rPr>
        <w:t>os</w:t>
      </w:r>
      <w:r w:rsidR="00BB2C86">
        <w:rPr>
          <w:rFonts w:ascii="Times New Roman" w:hAnsi="Times New Roman" w:cs="Times New Roman"/>
        </w:rPr>
        <w:t xml:space="preserve"> šiose </w:t>
      </w:r>
      <w:r>
        <w:rPr>
          <w:rFonts w:ascii="Times New Roman" w:hAnsi="Times New Roman" w:cs="Times New Roman"/>
        </w:rPr>
        <w:t>t</w:t>
      </w:r>
      <w:r w:rsidR="00BB2C86">
        <w:rPr>
          <w:rFonts w:ascii="Times New Roman" w:hAnsi="Times New Roman" w:cs="Times New Roman"/>
        </w:rPr>
        <w:t xml:space="preserve">aisyklėse galioja </w:t>
      </w:r>
      <w:r w:rsidR="00BB2C86" w:rsidRPr="00905984">
        <w:rPr>
          <w:rFonts w:ascii="Times New Roman" w:hAnsi="Times New Roman" w:cs="Times New Roman"/>
        </w:rPr>
        <w:t>prekių pirkimo – pardavimo taisyklės</w:t>
      </w:r>
      <w:r w:rsidR="00BB2C86">
        <w:rPr>
          <w:rFonts w:ascii="Times New Roman" w:hAnsi="Times New Roman" w:cs="Times New Roman"/>
        </w:rPr>
        <w:t>.</w:t>
      </w:r>
    </w:p>
    <w:p w14:paraId="37E198DC" w14:textId="20E12953" w:rsidR="00BB2C86" w:rsidRPr="00905984" w:rsidRDefault="00B40B78" w:rsidP="00D73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Dalyvis</w:t>
      </w:r>
      <w:r w:rsidR="00BB2C86">
        <w:rPr>
          <w:rFonts w:ascii="Times New Roman" w:hAnsi="Times New Roman" w:cs="Times New Roman"/>
        </w:rPr>
        <w:t xml:space="preserve"> įsigydamas </w:t>
      </w:r>
      <w:r w:rsidR="002F5993">
        <w:rPr>
          <w:rFonts w:ascii="Times New Roman" w:hAnsi="Times New Roman" w:cs="Times New Roman"/>
        </w:rPr>
        <w:t>p</w:t>
      </w:r>
      <w:r w:rsidR="00BB2C86">
        <w:rPr>
          <w:rFonts w:ascii="Times New Roman" w:hAnsi="Times New Roman" w:cs="Times New Roman"/>
        </w:rPr>
        <w:t xml:space="preserve">rekes akcijos metu patvirtina, </w:t>
      </w:r>
      <w:r w:rsidR="002F5993">
        <w:rPr>
          <w:rFonts w:ascii="Times New Roman" w:hAnsi="Times New Roman" w:cs="Times New Roman"/>
        </w:rPr>
        <w:t xml:space="preserve">kad </w:t>
      </w:r>
      <w:r w:rsidR="00BB2C86">
        <w:rPr>
          <w:rFonts w:ascii="Times New Roman" w:hAnsi="Times New Roman" w:cs="Times New Roman"/>
        </w:rPr>
        <w:t xml:space="preserve">sutinka vadovautis ir laikytis šių </w:t>
      </w:r>
      <w:r w:rsidR="002F5993">
        <w:rPr>
          <w:rFonts w:ascii="Times New Roman" w:hAnsi="Times New Roman" w:cs="Times New Roman"/>
        </w:rPr>
        <w:t>t</w:t>
      </w:r>
      <w:r w:rsidR="00BB2C86">
        <w:rPr>
          <w:rFonts w:ascii="Times New Roman" w:hAnsi="Times New Roman" w:cs="Times New Roman"/>
        </w:rPr>
        <w:t>aisyklių nuostatų.</w:t>
      </w:r>
    </w:p>
    <w:p w14:paraId="6DF30580" w14:textId="34FD35FA" w:rsidR="00935468" w:rsidRPr="00905984" w:rsidRDefault="00935468" w:rsidP="00905984">
      <w:pPr>
        <w:pStyle w:val="ListParagraph"/>
        <w:jc w:val="both"/>
        <w:rPr>
          <w:rFonts w:ascii="Times New Roman" w:hAnsi="Times New Roman" w:cs="Times New Roman"/>
        </w:rPr>
      </w:pPr>
    </w:p>
    <w:sectPr w:rsidR="00935468" w:rsidRPr="009059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224"/>
    <w:multiLevelType w:val="hybridMultilevel"/>
    <w:tmpl w:val="B6CAF4B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6A0"/>
    <w:multiLevelType w:val="hybridMultilevel"/>
    <w:tmpl w:val="89A2A2D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5D380C"/>
    <w:multiLevelType w:val="hybridMultilevel"/>
    <w:tmpl w:val="58368A8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09A"/>
    <w:multiLevelType w:val="hybridMultilevel"/>
    <w:tmpl w:val="9130402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232F6"/>
    <w:multiLevelType w:val="hybridMultilevel"/>
    <w:tmpl w:val="3104E4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C1B4D"/>
    <w:multiLevelType w:val="hybridMultilevel"/>
    <w:tmpl w:val="105E4F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230340">
    <w:abstractNumId w:val="4"/>
  </w:num>
  <w:num w:numId="2" w16cid:durableId="549920315">
    <w:abstractNumId w:val="2"/>
  </w:num>
  <w:num w:numId="3" w16cid:durableId="1873687418">
    <w:abstractNumId w:val="0"/>
  </w:num>
  <w:num w:numId="4" w16cid:durableId="403534570">
    <w:abstractNumId w:val="5"/>
  </w:num>
  <w:num w:numId="5" w16cid:durableId="717239419">
    <w:abstractNumId w:val="3"/>
  </w:num>
  <w:num w:numId="6" w16cid:durableId="63472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0C"/>
    <w:rsid w:val="00030B0C"/>
    <w:rsid w:val="00076658"/>
    <w:rsid w:val="0009174D"/>
    <w:rsid w:val="00180A17"/>
    <w:rsid w:val="00216A45"/>
    <w:rsid w:val="002D4CF4"/>
    <w:rsid w:val="002F5993"/>
    <w:rsid w:val="00394040"/>
    <w:rsid w:val="004B08D6"/>
    <w:rsid w:val="006F0F89"/>
    <w:rsid w:val="007740E5"/>
    <w:rsid w:val="00905984"/>
    <w:rsid w:val="00935468"/>
    <w:rsid w:val="00A07719"/>
    <w:rsid w:val="00AE3A3B"/>
    <w:rsid w:val="00B40B78"/>
    <w:rsid w:val="00BB2C86"/>
    <w:rsid w:val="00D27190"/>
    <w:rsid w:val="00D73B40"/>
    <w:rsid w:val="00D9252D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3AAD"/>
  <w15:chartTrackingRefBased/>
  <w15:docId w15:val="{ECCB3EC1-D7D6-47E4-B683-18BED7B8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5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58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Bendaravičiūtė</dc:creator>
  <cp:keywords/>
  <dc:description/>
  <cp:lastModifiedBy>Edvinas Vilimas</cp:lastModifiedBy>
  <cp:revision>3</cp:revision>
  <dcterms:created xsi:type="dcterms:W3CDTF">2024-11-18T14:06:00Z</dcterms:created>
  <dcterms:modified xsi:type="dcterms:W3CDTF">2024-11-18T14:07:00Z</dcterms:modified>
</cp:coreProperties>
</file>